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B4" w:rsidRDefault="00675DB4" w:rsidP="00675DB4">
      <w:r>
        <w:t xml:space="preserve">Thank you for participating in the review of the ARTS program.  Attached you will find a draft report containing our assessment of the program.  The interviews we held with internal and external partners were an integral part of the review effort and we appreciate the time you took with us to discuss your experiences with the program.  As we noted in the interviews we indicated we would provide a draft of the report for your review.  We would appreciate receiving your comments by the end of July.  Please feel free to mark up the document and return or use the comment </w:t>
      </w:r>
      <w:r>
        <w:t>section</w:t>
      </w:r>
      <w:r>
        <w:t xml:space="preserve"> </w:t>
      </w:r>
      <w:r>
        <w:t xml:space="preserve">below </w:t>
      </w:r>
      <w:r>
        <w:t xml:space="preserve">and return.  You can email the comments to either of us at </w:t>
      </w:r>
      <w:hyperlink r:id="rId7" w:history="1">
        <w:r w:rsidRPr="002154F2">
          <w:rPr>
            <w:rStyle w:val="Hyperlink"/>
          </w:rPr>
          <w:t>Nick.fortey@dot.gov</w:t>
        </w:r>
      </w:hyperlink>
      <w:r>
        <w:t xml:space="preserve"> or Christina </w:t>
      </w:r>
      <w:hyperlink r:id="rId8" w:history="1">
        <w:r w:rsidRPr="002154F2">
          <w:rPr>
            <w:rStyle w:val="Hyperlink"/>
          </w:rPr>
          <w:t>McDaniel-Wilson@odot.state.or.us</w:t>
        </w:r>
      </w:hyperlink>
      <w:r>
        <w:t xml:space="preserve"> .  If you prefer to speak by phone, our contact information is below:</w:t>
      </w:r>
    </w:p>
    <w:p w:rsidR="00675DB4" w:rsidRDefault="00675DB4" w:rsidP="00675DB4">
      <w:r>
        <w:t xml:space="preserve">Nick Fortey, FHWA Safety Engineer:  </w:t>
      </w:r>
      <w:r w:rsidR="00FF7D46">
        <w:rPr>
          <w:lang w:val="en"/>
        </w:rPr>
        <w:t>(503) 316-2565</w:t>
      </w:r>
    </w:p>
    <w:p w:rsidR="00675DB4" w:rsidRDefault="00675DB4" w:rsidP="00675DB4">
      <w:r>
        <w:t xml:space="preserve">Christina McDaniel-Wilson, ODOT State Traffic Safety Engineer:  </w:t>
      </w:r>
      <w:r w:rsidR="00FF7D46">
        <w:t>(</w:t>
      </w:r>
      <w:bookmarkStart w:id="0" w:name="_GoBack"/>
      <w:bookmarkEnd w:id="0"/>
      <w:r>
        <w:t>503</w:t>
      </w:r>
      <w:r w:rsidR="00FF7D46">
        <w:t xml:space="preserve">) </w:t>
      </w:r>
      <w:r>
        <w:t>986-3573</w:t>
      </w:r>
    </w:p>
    <w:p w:rsidR="00675DB4" w:rsidRDefault="00675DB4" w:rsidP="00675DB4"/>
    <w:tbl>
      <w:tblPr>
        <w:tblpPr w:leftFromText="180" w:rightFromText="180" w:vertAnchor="text" w:horzAnchor="margin" w:tblpXSpec="center" w:tblpY="76"/>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1530"/>
        <w:gridCol w:w="7020"/>
      </w:tblGrid>
      <w:tr w:rsidR="00675DB4" w:rsidTr="00675DB4">
        <w:trPr>
          <w:trHeight w:hRule="exact" w:val="539"/>
        </w:trPr>
        <w:tc>
          <w:tcPr>
            <w:tcW w:w="1535" w:type="dxa"/>
            <w:shd w:val="clear" w:color="auto" w:fill="E6E6E6"/>
          </w:tcPr>
          <w:p w:rsidR="00675DB4" w:rsidRDefault="00675DB4" w:rsidP="00F542A6">
            <w:pPr>
              <w:pStyle w:val="TableParagraph"/>
              <w:spacing w:before="132"/>
              <w:ind w:left="116"/>
              <w:rPr>
                <w:b/>
              </w:rPr>
            </w:pPr>
            <w:r>
              <w:rPr>
                <w:b/>
              </w:rPr>
              <w:t>Comment #</w:t>
            </w:r>
          </w:p>
        </w:tc>
        <w:tc>
          <w:tcPr>
            <w:tcW w:w="1530" w:type="dxa"/>
          </w:tcPr>
          <w:p w:rsidR="00675DB4" w:rsidRDefault="00675DB4" w:rsidP="00F542A6">
            <w:pPr>
              <w:pStyle w:val="TableParagraph"/>
              <w:spacing w:before="132"/>
              <w:ind w:left="273"/>
              <w:rPr>
                <w:b/>
              </w:rPr>
            </w:pPr>
            <w:r>
              <w:rPr>
                <w:b/>
              </w:rPr>
              <w:t>Page #</w:t>
            </w:r>
          </w:p>
        </w:tc>
        <w:tc>
          <w:tcPr>
            <w:tcW w:w="7020" w:type="dxa"/>
          </w:tcPr>
          <w:p w:rsidR="00675DB4" w:rsidRDefault="00675DB4" w:rsidP="00F542A6">
            <w:pPr>
              <w:pStyle w:val="TableParagraph"/>
              <w:spacing w:before="132"/>
              <w:ind w:left="731"/>
              <w:rPr>
                <w:b/>
              </w:rPr>
            </w:pPr>
            <w:r>
              <w:rPr>
                <w:b/>
              </w:rPr>
              <w:t>Comment Summary</w:t>
            </w:r>
          </w:p>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2.</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3.</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4.</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5.</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6.</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7.</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8.</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9.</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10.</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11.</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12.</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13.</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14.</w:t>
            </w:r>
          </w:p>
        </w:tc>
        <w:tc>
          <w:tcPr>
            <w:tcW w:w="1530" w:type="dxa"/>
          </w:tcPr>
          <w:p w:rsidR="00675DB4" w:rsidRDefault="00675DB4" w:rsidP="00F542A6"/>
        </w:tc>
        <w:tc>
          <w:tcPr>
            <w:tcW w:w="7020" w:type="dxa"/>
          </w:tcPr>
          <w:p w:rsidR="00675DB4" w:rsidRDefault="00675DB4" w:rsidP="00F542A6"/>
        </w:tc>
      </w:tr>
      <w:tr w:rsidR="00675DB4" w:rsidTr="00675DB4">
        <w:trPr>
          <w:trHeight w:hRule="exact" w:val="457"/>
        </w:trPr>
        <w:tc>
          <w:tcPr>
            <w:tcW w:w="1535" w:type="dxa"/>
            <w:shd w:val="clear" w:color="auto" w:fill="E6E6E6"/>
          </w:tcPr>
          <w:p w:rsidR="00675DB4" w:rsidRDefault="00675DB4" w:rsidP="00675DB4">
            <w:pPr>
              <w:pStyle w:val="TableParagraph"/>
              <w:spacing w:before="99"/>
              <w:ind w:left="694" w:right="528"/>
              <w:jc w:val="center"/>
              <w:rPr>
                <w:sz w:val="20"/>
              </w:rPr>
            </w:pPr>
            <w:r>
              <w:rPr>
                <w:sz w:val="20"/>
              </w:rPr>
              <w:t>15.</w:t>
            </w:r>
          </w:p>
        </w:tc>
        <w:tc>
          <w:tcPr>
            <w:tcW w:w="1530" w:type="dxa"/>
          </w:tcPr>
          <w:p w:rsidR="00675DB4" w:rsidRDefault="00675DB4" w:rsidP="00F542A6"/>
        </w:tc>
        <w:tc>
          <w:tcPr>
            <w:tcW w:w="7020" w:type="dxa"/>
          </w:tcPr>
          <w:p w:rsidR="00675DB4" w:rsidRDefault="00675DB4" w:rsidP="00F542A6"/>
        </w:tc>
      </w:tr>
    </w:tbl>
    <w:p w:rsidR="00675DB4" w:rsidRPr="00675DB4" w:rsidRDefault="00675DB4" w:rsidP="00675DB4">
      <w:pPr>
        <w:pStyle w:val="ListParagraph"/>
        <w:numPr>
          <w:ilvl w:val="0"/>
          <w:numId w:val="1"/>
        </w:numPr>
      </w:pPr>
      <w:r>
        <w:t>Add more rows as needed for comments</w:t>
      </w:r>
    </w:p>
    <w:p w:rsidR="00675DB4" w:rsidRDefault="00675DB4" w:rsidP="00675DB4"/>
    <w:sectPr w:rsidR="00675DB4" w:rsidSect="00675DB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28" w:rsidRDefault="00E95528" w:rsidP="00675DB4">
      <w:pPr>
        <w:spacing w:after="0" w:line="240" w:lineRule="auto"/>
      </w:pPr>
      <w:r>
        <w:separator/>
      </w:r>
    </w:p>
  </w:endnote>
  <w:endnote w:type="continuationSeparator" w:id="0">
    <w:p w:rsidR="00E95528" w:rsidRDefault="00E95528" w:rsidP="0067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28" w:rsidRDefault="00E95528" w:rsidP="00675DB4">
      <w:pPr>
        <w:spacing w:after="0" w:line="240" w:lineRule="auto"/>
      </w:pPr>
      <w:r>
        <w:separator/>
      </w:r>
    </w:p>
  </w:footnote>
  <w:footnote w:type="continuationSeparator" w:id="0">
    <w:p w:rsidR="00E95528" w:rsidRDefault="00E95528" w:rsidP="0067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B4" w:rsidRDefault="00675DB4">
    <w:pPr>
      <w:pStyle w:val="Header"/>
    </w:pPr>
    <w:r>
      <w:rPr>
        <w:noProof/>
      </w:rPr>
      <w:drawing>
        <wp:inline distT="0" distB="0" distL="0" distR="0" wp14:anchorId="3B1C6A9E" wp14:editId="267E19DE">
          <wp:extent cx="685800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233805"/>
                  </a:xfrm>
                  <a:prstGeom prst="rect">
                    <a:avLst/>
                  </a:prstGeom>
                </pic:spPr>
              </pic:pic>
            </a:graphicData>
          </a:graphic>
        </wp:inline>
      </w:drawing>
    </w:r>
  </w:p>
  <w:p w:rsidR="00675DB4" w:rsidRDefault="0067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37188"/>
    <w:multiLevelType w:val="hybridMultilevel"/>
    <w:tmpl w:val="01F097E4"/>
    <w:lvl w:ilvl="0" w:tplc="5D26006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B4"/>
    <w:rsid w:val="00221E7B"/>
    <w:rsid w:val="00675DB4"/>
    <w:rsid w:val="006816AD"/>
    <w:rsid w:val="0074543E"/>
    <w:rsid w:val="008F212A"/>
    <w:rsid w:val="00B01764"/>
    <w:rsid w:val="00E95528"/>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0845"/>
  <w15:chartTrackingRefBased/>
  <w15:docId w15:val="{2DA2EA1B-9737-418F-8E0A-541823E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2A"/>
  </w:style>
  <w:style w:type="paragraph" w:styleId="Heading1">
    <w:name w:val="heading 1"/>
    <w:basedOn w:val="Normal"/>
    <w:next w:val="Normal"/>
    <w:link w:val="Heading1Char"/>
    <w:uiPriority w:val="9"/>
    <w:qFormat/>
    <w:rsid w:val="008F21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F21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F212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F212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F212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F212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F21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212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F21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F21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F21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F212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F212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F212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F21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212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F21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212A"/>
    <w:pPr>
      <w:spacing w:line="240" w:lineRule="auto"/>
    </w:pPr>
    <w:rPr>
      <w:b/>
      <w:bCs/>
      <w:color w:val="5B9BD5" w:themeColor="accent1"/>
      <w:sz w:val="18"/>
      <w:szCs w:val="18"/>
    </w:rPr>
  </w:style>
  <w:style w:type="paragraph" w:styleId="Title">
    <w:name w:val="Title"/>
    <w:basedOn w:val="Normal"/>
    <w:next w:val="Normal"/>
    <w:link w:val="TitleChar"/>
    <w:uiPriority w:val="10"/>
    <w:qFormat/>
    <w:rsid w:val="008F21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F212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F21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F212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F212A"/>
    <w:rPr>
      <w:b/>
      <w:bCs/>
    </w:rPr>
  </w:style>
  <w:style w:type="character" w:styleId="Emphasis">
    <w:name w:val="Emphasis"/>
    <w:basedOn w:val="DefaultParagraphFont"/>
    <w:uiPriority w:val="20"/>
    <w:qFormat/>
    <w:rsid w:val="008F212A"/>
    <w:rPr>
      <w:i/>
      <w:iCs/>
    </w:rPr>
  </w:style>
  <w:style w:type="paragraph" w:styleId="NoSpacing">
    <w:name w:val="No Spacing"/>
    <w:uiPriority w:val="1"/>
    <w:qFormat/>
    <w:rsid w:val="008F212A"/>
    <w:pPr>
      <w:spacing w:after="0" w:line="240" w:lineRule="auto"/>
    </w:pPr>
  </w:style>
  <w:style w:type="paragraph" w:styleId="Quote">
    <w:name w:val="Quote"/>
    <w:basedOn w:val="Normal"/>
    <w:next w:val="Normal"/>
    <w:link w:val="QuoteChar"/>
    <w:uiPriority w:val="29"/>
    <w:qFormat/>
    <w:rsid w:val="008F212A"/>
    <w:rPr>
      <w:i/>
      <w:iCs/>
      <w:color w:val="000000" w:themeColor="text1"/>
    </w:rPr>
  </w:style>
  <w:style w:type="character" w:customStyle="1" w:styleId="QuoteChar">
    <w:name w:val="Quote Char"/>
    <w:basedOn w:val="DefaultParagraphFont"/>
    <w:link w:val="Quote"/>
    <w:uiPriority w:val="29"/>
    <w:rsid w:val="008F212A"/>
    <w:rPr>
      <w:i/>
      <w:iCs/>
      <w:color w:val="000000" w:themeColor="text1"/>
    </w:rPr>
  </w:style>
  <w:style w:type="paragraph" w:styleId="IntenseQuote">
    <w:name w:val="Intense Quote"/>
    <w:basedOn w:val="Normal"/>
    <w:next w:val="Normal"/>
    <w:link w:val="IntenseQuoteChar"/>
    <w:uiPriority w:val="30"/>
    <w:qFormat/>
    <w:rsid w:val="008F212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212A"/>
    <w:rPr>
      <w:b/>
      <w:bCs/>
      <w:i/>
      <w:iCs/>
      <w:color w:val="5B9BD5" w:themeColor="accent1"/>
    </w:rPr>
  </w:style>
  <w:style w:type="character" w:styleId="SubtleEmphasis">
    <w:name w:val="Subtle Emphasis"/>
    <w:basedOn w:val="DefaultParagraphFont"/>
    <w:uiPriority w:val="19"/>
    <w:qFormat/>
    <w:rsid w:val="008F212A"/>
    <w:rPr>
      <w:i/>
      <w:iCs/>
      <w:color w:val="808080" w:themeColor="text1" w:themeTint="7F"/>
    </w:rPr>
  </w:style>
  <w:style w:type="character" w:styleId="IntenseEmphasis">
    <w:name w:val="Intense Emphasis"/>
    <w:basedOn w:val="DefaultParagraphFont"/>
    <w:uiPriority w:val="21"/>
    <w:qFormat/>
    <w:rsid w:val="008F212A"/>
    <w:rPr>
      <w:b/>
      <w:bCs/>
      <w:i/>
      <w:iCs/>
      <w:color w:val="5B9BD5" w:themeColor="accent1"/>
    </w:rPr>
  </w:style>
  <w:style w:type="character" w:styleId="SubtleReference">
    <w:name w:val="Subtle Reference"/>
    <w:basedOn w:val="DefaultParagraphFont"/>
    <w:uiPriority w:val="31"/>
    <w:qFormat/>
    <w:rsid w:val="008F212A"/>
    <w:rPr>
      <w:smallCaps/>
      <w:color w:val="ED7D31" w:themeColor="accent2"/>
      <w:u w:val="single"/>
    </w:rPr>
  </w:style>
  <w:style w:type="character" w:styleId="IntenseReference">
    <w:name w:val="Intense Reference"/>
    <w:basedOn w:val="DefaultParagraphFont"/>
    <w:uiPriority w:val="32"/>
    <w:qFormat/>
    <w:rsid w:val="008F212A"/>
    <w:rPr>
      <w:b/>
      <w:bCs/>
      <w:smallCaps/>
      <w:color w:val="ED7D31" w:themeColor="accent2"/>
      <w:spacing w:val="5"/>
      <w:u w:val="single"/>
    </w:rPr>
  </w:style>
  <w:style w:type="character" w:styleId="BookTitle">
    <w:name w:val="Book Title"/>
    <w:basedOn w:val="DefaultParagraphFont"/>
    <w:uiPriority w:val="33"/>
    <w:qFormat/>
    <w:rsid w:val="008F212A"/>
    <w:rPr>
      <w:b/>
      <w:bCs/>
      <w:smallCaps/>
      <w:spacing w:val="5"/>
    </w:rPr>
  </w:style>
  <w:style w:type="paragraph" w:styleId="TOCHeading">
    <w:name w:val="TOC Heading"/>
    <w:basedOn w:val="Heading1"/>
    <w:next w:val="Normal"/>
    <w:uiPriority w:val="39"/>
    <w:semiHidden/>
    <w:unhideWhenUsed/>
    <w:qFormat/>
    <w:rsid w:val="008F212A"/>
    <w:pPr>
      <w:outlineLvl w:val="9"/>
    </w:pPr>
  </w:style>
  <w:style w:type="paragraph" w:customStyle="1" w:styleId="TableParagraph">
    <w:name w:val="Table Paragraph"/>
    <w:basedOn w:val="Normal"/>
    <w:uiPriority w:val="1"/>
    <w:qFormat/>
    <w:rsid w:val="00675DB4"/>
    <w:pPr>
      <w:widowControl w:val="0"/>
      <w:autoSpaceDE w:val="0"/>
      <w:autoSpaceDN w:val="0"/>
      <w:spacing w:after="0" w:line="240" w:lineRule="auto"/>
      <w:ind w:left="103"/>
    </w:pPr>
    <w:rPr>
      <w:rFonts w:ascii="Arial" w:eastAsia="Arial" w:hAnsi="Arial" w:cs="Arial"/>
    </w:rPr>
  </w:style>
  <w:style w:type="paragraph" w:styleId="ListParagraph">
    <w:name w:val="List Paragraph"/>
    <w:basedOn w:val="Normal"/>
    <w:uiPriority w:val="34"/>
    <w:qFormat/>
    <w:rsid w:val="00675DB4"/>
    <w:pPr>
      <w:ind w:left="720"/>
      <w:contextualSpacing/>
    </w:pPr>
  </w:style>
  <w:style w:type="character" w:styleId="Hyperlink">
    <w:name w:val="Hyperlink"/>
    <w:basedOn w:val="DefaultParagraphFont"/>
    <w:uiPriority w:val="99"/>
    <w:unhideWhenUsed/>
    <w:rsid w:val="00675DB4"/>
    <w:rPr>
      <w:color w:val="0563C1" w:themeColor="hyperlink"/>
      <w:u w:val="single"/>
    </w:rPr>
  </w:style>
  <w:style w:type="paragraph" w:styleId="Header">
    <w:name w:val="header"/>
    <w:basedOn w:val="Normal"/>
    <w:link w:val="HeaderChar"/>
    <w:uiPriority w:val="99"/>
    <w:unhideWhenUsed/>
    <w:rsid w:val="0067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B4"/>
  </w:style>
  <w:style w:type="paragraph" w:styleId="Footer">
    <w:name w:val="footer"/>
    <w:basedOn w:val="Normal"/>
    <w:link w:val="FooterChar"/>
    <w:uiPriority w:val="99"/>
    <w:unhideWhenUsed/>
    <w:rsid w:val="0067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niel-Wilson@odot.state.or.us" TargetMode="External"/><Relationship Id="rId3" Type="http://schemas.openxmlformats.org/officeDocument/2006/relationships/settings" Target="settings.xml"/><Relationship Id="rId7" Type="http://schemas.openxmlformats.org/officeDocument/2006/relationships/hyperlink" Target="mailto:Nick.fortey@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MCDANIEL-WILSON Christina A</dc:creator>
  <cp:keywords/>
  <dc:description/>
  <cp:lastModifiedBy>MCDANIEL-WILSON Christina A</cp:lastModifiedBy>
  <cp:revision>1</cp:revision>
  <dcterms:created xsi:type="dcterms:W3CDTF">2020-06-26T17:46:00Z</dcterms:created>
  <dcterms:modified xsi:type="dcterms:W3CDTF">2020-06-26T17:58:00Z</dcterms:modified>
</cp:coreProperties>
</file>